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088" w14:textId="77777777" w:rsidR="002C0D96" w:rsidRDefault="002C0D96" w:rsidP="002C0D96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Roboto" w:eastAsiaTheme="majorEastAsia" w:hAnsi="Roboto"/>
          <w:i/>
          <w:iCs/>
          <w:color w:val="383737"/>
        </w:rPr>
      </w:pPr>
      <w:r>
        <w:rPr>
          <w:rStyle w:val="lev"/>
          <w:rFonts w:ascii="Roboto" w:eastAsiaTheme="majorEastAsia" w:hAnsi="Roboto"/>
          <w:i/>
          <w:iCs/>
          <w:color w:val="383737"/>
        </w:rPr>
        <w:t>Prière d’infusion dans la Divine Volonté</w:t>
      </w:r>
    </w:p>
    <w:p w14:paraId="43E8FFD0" w14:textId="449417FB" w:rsidR="002C0D96" w:rsidRDefault="002C0D96" w:rsidP="002C0D96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Roboto" w:eastAsiaTheme="majorEastAsia" w:hAnsi="Roboto"/>
          <w:i/>
          <w:iCs/>
          <w:color w:val="383737"/>
        </w:rPr>
      </w:pPr>
      <w:r>
        <w:rPr>
          <w:rStyle w:val="lev"/>
          <w:rFonts w:ascii="Roboto" w:eastAsiaTheme="majorEastAsia" w:hAnsi="Roboto"/>
          <w:i/>
          <w:iCs/>
          <w:color w:val="383737"/>
        </w:rPr>
        <w:t>( A dire chaque matin)</w:t>
      </w:r>
    </w:p>
    <w:p w14:paraId="19A98D7D" w14:textId="77777777" w:rsidR="002C0D96" w:rsidRDefault="002C0D96" w:rsidP="002C0D96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Roboto" w:eastAsiaTheme="majorEastAsia" w:hAnsi="Roboto"/>
          <w:i/>
          <w:iCs/>
          <w:color w:val="383737"/>
        </w:rPr>
      </w:pPr>
    </w:p>
    <w:p w14:paraId="29D556B8" w14:textId="77777777" w:rsidR="002C0D96" w:rsidRDefault="002C0D96" w:rsidP="002C0D9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83737"/>
        </w:rPr>
      </w:pPr>
    </w:p>
    <w:p w14:paraId="79614E80" w14:textId="77777777" w:rsidR="002C0D96" w:rsidRDefault="002C0D96" w:rsidP="002C0D9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83737"/>
        </w:rPr>
      </w:pPr>
      <w:r>
        <w:rPr>
          <w:rStyle w:val="Accentuation"/>
          <w:rFonts w:ascii="Roboto" w:eastAsiaTheme="majorEastAsia" w:hAnsi="Roboto"/>
          <w:color w:val="383737"/>
        </w:rPr>
        <w:t>Je ne suis rien ! Dieu est Tout ! Père, je vous aime !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penser par mon esprit,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circuler dans mon sang,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regarder par mes yeux,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écouter par mes oreilles,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parler par ma voix,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respirer par mon souffle,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battre dans mon cœur,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bouger à travers mes mouvements,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souffrir à travers mes souffrances,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de telle manière que mon âme consumée et fusionnée en Vous,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soit un crucifix vivant pour la Gloire du Père.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prier en moi et recevoir cette prière comme étant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la mienne.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Ajoutez-y les prières de tout le monde, pour donner au Père la Gloire que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toutes les créatures Lui doivent.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infuser en moi la foi de Marie Très Sainte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pour que je puisse croire en Vous comme elle,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infuser en moi l’espérance de Marie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Très Sainte pour que j’espère en Vous comme elle,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infuser en moi la charité de Marie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Très Sainte pour que je vous aime comme elle,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Ô Divine Volonté, venez prier et adorer en moi comme Jésus en sa Divine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humanité.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Venez, Ô Divine Volonté, Vous qui savez multiplier nos actions à l’infini,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offrir en moi le Saint Sacrifice de la Croix, comme si tout le monde y avait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assisté.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Venez distribuer à tous, les fruits de ce Divin Sacrifice pour accorder ainsi</w:t>
      </w:r>
      <w:r>
        <w:rPr>
          <w:rFonts w:ascii="Roboto" w:hAnsi="Roboto"/>
          <w:color w:val="383737"/>
        </w:rPr>
        <w:br/>
      </w:r>
      <w:r>
        <w:rPr>
          <w:rStyle w:val="Accentuation"/>
          <w:rFonts w:ascii="Roboto" w:eastAsiaTheme="majorEastAsia" w:hAnsi="Roboto"/>
          <w:color w:val="383737"/>
        </w:rPr>
        <w:t>le salut à tous.</w:t>
      </w:r>
    </w:p>
    <w:p w14:paraId="250D7053" w14:textId="77777777" w:rsidR="002C0D96" w:rsidRDefault="002C0D96" w:rsidP="002C0D9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383737"/>
        </w:rPr>
      </w:pPr>
      <w:r>
        <w:rPr>
          <w:rStyle w:val="lev"/>
          <w:rFonts w:ascii="Roboto" w:eastAsiaTheme="majorEastAsia" w:hAnsi="Roboto"/>
          <w:i/>
          <w:iCs/>
          <w:color w:val="383737"/>
        </w:rPr>
        <w:t>AMEN !</w:t>
      </w:r>
    </w:p>
    <w:p w14:paraId="5735A00E" w14:textId="77777777" w:rsidR="002C0D96" w:rsidRDefault="002C0D96"/>
    <w:sectPr w:rsidR="002C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6"/>
    <w:rsid w:val="002C0D96"/>
    <w:rsid w:val="00B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77C3"/>
  <w15:chartTrackingRefBased/>
  <w15:docId w15:val="{85897F58-C99D-4D79-8CA6-29538A5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0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0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0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0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0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0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0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0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0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0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0D9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0D9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0D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0D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0D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0D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0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0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0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0D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0D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0D9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0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0D9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0D9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2C0D96"/>
    <w:rPr>
      <w:i/>
      <w:iCs/>
    </w:rPr>
  </w:style>
  <w:style w:type="character" w:styleId="lev">
    <w:name w:val="Strong"/>
    <w:basedOn w:val="Policepardfaut"/>
    <w:uiPriority w:val="22"/>
    <w:qFormat/>
    <w:rsid w:val="002C0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labattut</dc:creator>
  <cp:keywords/>
  <dc:description/>
  <cp:lastModifiedBy>sylvie labattut</cp:lastModifiedBy>
  <cp:revision>1</cp:revision>
  <dcterms:created xsi:type="dcterms:W3CDTF">2026-02-06T05:02:00Z</dcterms:created>
  <dcterms:modified xsi:type="dcterms:W3CDTF">2026-02-06T05:03:00Z</dcterms:modified>
</cp:coreProperties>
</file>